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6E96A70F" w14:textId="77777777" w:rsidR="002005EC" w:rsidRDefault="002005EC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  <w:sz w:val="22"/>
          <w:szCs w:val="22"/>
        </w:rPr>
      </w:pPr>
    </w:p>
    <w:p w14:paraId="3FAA86D5" w14:textId="6C2F532C" w:rsidR="00183A80" w:rsidRPr="002005EC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  <w:sz w:val="22"/>
          <w:szCs w:val="22"/>
        </w:rPr>
      </w:pPr>
      <w:r w:rsidRPr="002005EC">
        <w:rPr>
          <w:rFonts w:ascii="Nunito Sans" w:eastAsia="Nunito Sans" w:hAnsi="Nunito Sans" w:cs="Nunito Sans"/>
          <w:b/>
          <w:color w:val="351C75"/>
          <w:sz w:val="22"/>
          <w:szCs w:val="22"/>
        </w:rPr>
        <w:t>АО «АРТСОК»</w:t>
      </w:r>
      <w:r w:rsidRPr="002005EC">
        <w:rPr>
          <w:rFonts w:ascii="Times New Roman" w:eastAsia="Times New Roman" w:hAnsi="Times New Roman" w:cs="Times New Roman"/>
          <w:b/>
          <w:noProof/>
          <w:sz w:val="22"/>
          <w:szCs w:val="22"/>
        </w:rPr>
        <w:t xml:space="preserve"> </w:t>
      </w:r>
    </w:p>
    <w:p w14:paraId="3C76A35F" w14:textId="77777777" w:rsidR="00416350" w:rsidRPr="002005EC" w:rsidRDefault="00183A80" w:rsidP="00416350">
      <w:pPr>
        <w:ind w:left="-566" w:right="-607" w:firstLine="282"/>
        <w:rPr>
          <w:rFonts w:ascii="Nunito Sans" w:eastAsia="Nunito Sans" w:hAnsi="Nunito Sans" w:cs="Nunito Sans"/>
          <w:b/>
          <w:color w:val="351C75"/>
          <w:sz w:val="22"/>
          <w:szCs w:val="22"/>
        </w:rPr>
      </w:pPr>
      <w:r w:rsidRPr="002005EC">
        <w:rPr>
          <w:rFonts w:ascii="Nunito Sans" w:eastAsia="Nunito Sans" w:hAnsi="Nunito Sans" w:cs="Nunito Sans"/>
          <w:b/>
          <w:color w:val="351C75"/>
          <w:sz w:val="22"/>
          <w:szCs w:val="22"/>
        </w:rPr>
        <w:t>СИСТЕМЫ ПОЖАРОТУШЕНИЯ</w:t>
      </w:r>
    </w:p>
    <w:p w14:paraId="2E380CF9" w14:textId="0F362F08" w:rsidR="009B742C" w:rsidRPr="002005EC" w:rsidRDefault="00A90706" w:rsidP="009B742C">
      <w:pPr>
        <w:ind w:left="-566" w:right="-607" w:firstLine="282"/>
        <w:jc w:val="center"/>
        <w:rPr>
          <w:rFonts w:ascii="Nunito Sans" w:eastAsia="Nunito Sans" w:hAnsi="Nunito Sans" w:cs="Nunito Sans"/>
          <w:b/>
          <w:color w:val="351C75"/>
          <w:sz w:val="22"/>
          <w:szCs w:val="22"/>
        </w:rPr>
      </w:pPr>
      <w:r w:rsidRPr="002005EC">
        <w:rPr>
          <w:rFonts w:ascii="Nunito Sans" w:eastAsia="Nunito Sans" w:hAnsi="Nunito Sans" w:cs="Nunito Sans"/>
          <w:b/>
          <w:color w:val="351C75"/>
          <w:sz w:val="22"/>
          <w:szCs w:val="22"/>
        </w:rPr>
        <w:t>Опросный лист</w:t>
      </w:r>
      <w:r w:rsidR="008D7DBF">
        <w:rPr>
          <w:rFonts w:ascii="Nunito Sans" w:eastAsia="Nunito Sans" w:hAnsi="Nunito Sans" w:cs="Nunito Sans"/>
          <w:b/>
          <w:color w:val="351C75"/>
          <w:sz w:val="22"/>
          <w:szCs w:val="22"/>
          <w:lang w:val="ru-RU"/>
        </w:rPr>
        <w:t xml:space="preserve"> на </w:t>
      </w:r>
      <w:r w:rsidRPr="002005EC">
        <w:rPr>
          <w:rFonts w:ascii="Nunito Sans" w:eastAsia="Nunito Sans" w:hAnsi="Nunito Sans" w:cs="Nunito Sans"/>
          <w:b/>
          <w:color w:val="351C75"/>
          <w:sz w:val="22"/>
          <w:szCs w:val="22"/>
        </w:rPr>
        <w:t>ТОиР МГП</w:t>
      </w:r>
    </w:p>
    <w:p w14:paraId="007EDDAB" w14:textId="69319543" w:rsidR="009B742C" w:rsidRPr="002005EC" w:rsidRDefault="009B742C" w:rsidP="009B742C">
      <w:pPr>
        <w:ind w:left="-566" w:right="-607" w:firstLine="282"/>
        <w:jc w:val="center"/>
        <w:rPr>
          <w:rFonts w:ascii="Nunito Sans" w:eastAsia="Nunito Sans" w:hAnsi="Nunito Sans" w:cs="Nunito Sans"/>
          <w:b/>
          <w:color w:val="351C75"/>
          <w:sz w:val="22"/>
          <w:szCs w:val="22"/>
          <w:lang w:val="en-US"/>
        </w:rPr>
      </w:pPr>
      <w:r w:rsidRPr="001D5D07">
        <w:rPr>
          <w:rFonts w:ascii="Nunito Sans" w:eastAsia="Nunito Sans" w:hAnsi="Nunito Sans" w:cs="Nunito Sans"/>
          <w:b/>
          <w:color w:val="351C75"/>
          <w:sz w:val="22"/>
          <w:szCs w:val="22"/>
          <w:lang w:val="ru-RU"/>
        </w:rPr>
        <w:t xml:space="preserve"> </w:t>
      </w:r>
      <w:r w:rsidRPr="002005EC">
        <w:rPr>
          <w:rFonts w:ascii="Nunito Sans" w:eastAsia="Nunito Sans" w:hAnsi="Nunito Sans" w:cs="Nunito Sans"/>
          <w:b/>
          <w:color w:val="351C75"/>
          <w:sz w:val="22"/>
          <w:szCs w:val="22"/>
          <w:lang w:val="ru-RU"/>
        </w:rPr>
        <w:t>Тел</w:t>
      </w:r>
      <w:r w:rsidRPr="002005EC">
        <w:rPr>
          <w:rFonts w:ascii="Nunito Sans" w:eastAsia="Nunito Sans" w:hAnsi="Nunito Sans" w:cs="Nunito Sans"/>
          <w:b/>
          <w:color w:val="351C75"/>
          <w:sz w:val="22"/>
          <w:szCs w:val="22"/>
          <w:lang w:val="en-US"/>
        </w:rPr>
        <w:t>.: +7 (495) 640-01-01 / E-mail: artsok@artsok.com</w:t>
      </w:r>
    </w:p>
    <w:tbl>
      <w:tblPr>
        <w:tblStyle w:val="ac"/>
        <w:tblW w:w="16161" w:type="dxa"/>
        <w:tblInd w:w="-431" w:type="dxa"/>
        <w:tblLook w:val="04A0" w:firstRow="1" w:lastRow="0" w:firstColumn="1" w:lastColumn="0" w:noHBand="0" w:noVBand="1"/>
      </w:tblPr>
      <w:tblGrid>
        <w:gridCol w:w="5955"/>
        <w:gridCol w:w="10206"/>
      </w:tblGrid>
      <w:tr w:rsidR="00873193" w14:paraId="1B3CE584" w14:textId="77777777" w:rsidTr="007C1C88">
        <w:tc>
          <w:tcPr>
            <w:tcW w:w="5955" w:type="dxa"/>
            <w:vAlign w:val="center"/>
          </w:tcPr>
          <w:p w14:paraId="4EA4214D" w14:textId="3CFA5D76" w:rsidR="00873193" w:rsidRPr="002005EC" w:rsidRDefault="00873193" w:rsidP="00873193">
            <w:pPr>
              <w:jc w:val="left"/>
              <w:rPr>
                <w:rFonts w:ascii="Nunito Sans" w:eastAsia="Nunito Sans" w:hAnsi="Nunito Sans" w:cs="Nunito Sans"/>
                <w:b/>
                <w:color w:val="351C75"/>
                <w:sz w:val="22"/>
                <w:szCs w:val="22"/>
                <w:lang w:val="en-US"/>
              </w:rPr>
            </w:pPr>
            <w:r w:rsidRPr="002005EC">
              <w:rPr>
                <w:rFonts w:ascii="Nunito Sans" w:eastAsia="Nunito Sans" w:hAnsi="Nunito Sans" w:cs="Nunito Sans"/>
                <w:b/>
                <w:color w:val="000000" w:themeColor="text1"/>
                <w:sz w:val="22"/>
                <w:szCs w:val="22"/>
                <w:lang w:val="ru-RU"/>
              </w:rPr>
              <w:t>Наименование организации</w:t>
            </w:r>
          </w:p>
        </w:tc>
        <w:tc>
          <w:tcPr>
            <w:tcW w:w="10206" w:type="dxa"/>
            <w:vAlign w:val="center"/>
          </w:tcPr>
          <w:p w14:paraId="099E5C05" w14:textId="77777777" w:rsidR="00873193" w:rsidRDefault="00873193" w:rsidP="00836C6D">
            <w:pPr>
              <w:jc w:val="center"/>
              <w:rPr>
                <w:rFonts w:ascii="Nunito Sans" w:eastAsia="Nunito Sans" w:hAnsi="Nunito Sans" w:cs="Nunito Sans"/>
                <w:b/>
                <w:color w:val="351C75"/>
                <w:lang w:val="en-US"/>
              </w:rPr>
            </w:pPr>
          </w:p>
        </w:tc>
      </w:tr>
      <w:tr w:rsidR="00873193" w:rsidRPr="00873193" w14:paraId="0D5F30E6" w14:textId="77777777" w:rsidTr="007C1C88">
        <w:tc>
          <w:tcPr>
            <w:tcW w:w="5955" w:type="dxa"/>
            <w:vAlign w:val="center"/>
          </w:tcPr>
          <w:p w14:paraId="385D91EA" w14:textId="77777777" w:rsidR="00873193" w:rsidRPr="002005EC" w:rsidRDefault="00873193" w:rsidP="00873193">
            <w:pPr>
              <w:rPr>
                <w:rFonts w:ascii="Nunito Sans" w:eastAsia="Nunito Sans" w:hAnsi="Nunito Sans" w:cs="Nunito Sans"/>
                <w:b/>
                <w:color w:val="000000" w:themeColor="text1"/>
                <w:sz w:val="22"/>
                <w:szCs w:val="22"/>
                <w:lang w:val="ru-RU"/>
              </w:rPr>
            </w:pPr>
            <w:r w:rsidRPr="002005EC">
              <w:rPr>
                <w:rFonts w:ascii="Nunito Sans" w:eastAsia="Nunito Sans" w:hAnsi="Nunito Sans" w:cs="Nunito Sans"/>
                <w:b/>
                <w:color w:val="000000" w:themeColor="text1"/>
                <w:sz w:val="22"/>
                <w:szCs w:val="22"/>
                <w:lang w:val="ru-RU"/>
              </w:rPr>
              <w:t>Контактная информация</w:t>
            </w:r>
          </w:p>
          <w:p w14:paraId="0A3DA730" w14:textId="0B148533" w:rsidR="00873193" w:rsidRPr="00A70044" w:rsidRDefault="00873193" w:rsidP="00873193">
            <w:pPr>
              <w:rPr>
                <w:rFonts w:ascii="Nunito Sans" w:eastAsia="Nunito Sans" w:hAnsi="Nunito Sans" w:cs="Nunito Sans"/>
                <w:b/>
                <w:color w:val="351C75"/>
                <w:sz w:val="18"/>
                <w:szCs w:val="18"/>
                <w:lang w:val="ru-RU"/>
              </w:rPr>
            </w:pPr>
            <w:r w:rsidRPr="00A70044">
              <w:rPr>
                <w:rFonts w:ascii="Nunito Sans" w:eastAsia="Nunito Sans" w:hAnsi="Nunito Sans" w:cs="Nunito Sans"/>
                <w:bCs/>
                <w:color w:val="000000" w:themeColor="text1"/>
                <w:sz w:val="18"/>
                <w:szCs w:val="18"/>
                <w:lang w:val="ru-RU"/>
              </w:rPr>
              <w:t>(телефон, адрес электронной почты)</w:t>
            </w:r>
          </w:p>
        </w:tc>
        <w:tc>
          <w:tcPr>
            <w:tcW w:w="10206" w:type="dxa"/>
            <w:vAlign w:val="center"/>
          </w:tcPr>
          <w:p w14:paraId="7A4392AF" w14:textId="77777777" w:rsidR="00873193" w:rsidRPr="00873193" w:rsidRDefault="00873193" w:rsidP="00836C6D">
            <w:pPr>
              <w:jc w:val="center"/>
              <w:rPr>
                <w:rFonts w:ascii="Nunito Sans" w:eastAsia="Nunito Sans" w:hAnsi="Nunito Sans" w:cs="Nunito Sans"/>
                <w:b/>
                <w:color w:val="351C75"/>
                <w:lang w:val="ru-RU"/>
              </w:rPr>
            </w:pPr>
          </w:p>
        </w:tc>
      </w:tr>
      <w:tr w:rsidR="00873193" w14:paraId="66297D47" w14:textId="77777777" w:rsidTr="007C1C88">
        <w:tc>
          <w:tcPr>
            <w:tcW w:w="5955" w:type="dxa"/>
            <w:vAlign w:val="center"/>
          </w:tcPr>
          <w:p w14:paraId="17E39BA2" w14:textId="712AAFF8" w:rsidR="00873193" w:rsidRPr="002005EC" w:rsidRDefault="00873193" w:rsidP="00873193">
            <w:pPr>
              <w:jc w:val="left"/>
              <w:rPr>
                <w:rFonts w:ascii="Nunito Sans" w:eastAsia="Nunito Sans" w:hAnsi="Nunito Sans" w:cs="Nunito Sans"/>
                <w:b/>
                <w:color w:val="351C75"/>
                <w:sz w:val="22"/>
                <w:szCs w:val="22"/>
                <w:lang w:val="en-US"/>
              </w:rPr>
            </w:pPr>
            <w:r w:rsidRPr="002005EC">
              <w:rPr>
                <w:rFonts w:ascii="Nunito Sans" w:eastAsia="Nunito Sans" w:hAnsi="Nunito Sans" w:cs="Nunito Sans"/>
                <w:b/>
                <w:color w:val="000000" w:themeColor="text1"/>
                <w:sz w:val="22"/>
                <w:szCs w:val="22"/>
                <w:lang w:val="ru-RU"/>
              </w:rPr>
              <w:t>Объект эксплуатации</w:t>
            </w:r>
          </w:p>
        </w:tc>
        <w:tc>
          <w:tcPr>
            <w:tcW w:w="10206" w:type="dxa"/>
            <w:vAlign w:val="center"/>
          </w:tcPr>
          <w:p w14:paraId="11D6528C" w14:textId="77777777" w:rsidR="00873193" w:rsidRDefault="00873193" w:rsidP="00836C6D">
            <w:pPr>
              <w:jc w:val="center"/>
              <w:rPr>
                <w:rFonts w:ascii="Nunito Sans" w:eastAsia="Nunito Sans" w:hAnsi="Nunito Sans" w:cs="Nunito Sans"/>
                <w:b/>
                <w:color w:val="351C75"/>
                <w:lang w:val="en-US"/>
              </w:rPr>
            </w:pPr>
          </w:p>
        </w:tc>
      </w:tr>
      <w:tr w:rsidR="00873193" w:rsidRPr="00873193" w14:paraId="4B8E72A9" w14:textId="77777777" w:rsidTr="007C1C88">
        <w:tc>
          <w:tcPr>
            <w:tcW w:w="5955" w:type="dxa"/>
            <w:vAlign w:val="center"/>
          </w:tcPr>
          <w:p w14:paraId="5FEDBA53" w14:textId="77777777" w:rsidR="00873193" w:rsidRPr="002005EC" w:rsidRDefault="00873193" w:rsidP="00873193">
            <w:pPr>
              <w:rPr>
                <w:rFonts w:ascii="Nunito Sans" w:eastAsia="Nunito Sans" w:hAnsi="Nunito Sans" w:cs="Nunito Sans"/>
                <w:b/>
                <w:color w:val="000000" w:themeColor="text1"/>
                <w:sz w:val="22"/>
                <w:szCs w:val="22"/>
                <w:lang w:val="ru-RU"/>
              </w:rPr>
            </w:pPr>
            <w:r w:rsidRPr="002005EC">
              <w:rPr>
                <w:rFonts w:ascii="Nunito Sans" w:eastAsia="Nunito Sans" w:hAnsi="Nunito Sans" w:cs="Nunito Sans"/>
                <w:b/>
                <w:color w:val="000000" w:themeColor="text1"/>
                <w:sz w:val="22"/>
                <w:szCs w:val="22"/>
                <w:lang w:val="ru-RU"/>
              </w:rPr>
              <w:t>Причина обращения</w:t>
            </w:r>
          </w:p>
          <w:p w14:paraId="60B80460" w14:textId="18D5DF8C" w:rsidR="00873193" w:rsidRPr="00A70044" w:rsidRDefault="00873193" w:rsidP="00873193">
            <w:pPr>
              <w:rPr>
                <w:rFonts w:ascii="Nunito Sans" w:eastAsia="Nunito Sans" w:hAnsi="Nunito Sans" w:cs="Nunito Sans"/>
                <w:b/>
                <w:color w:val="351C75"/>
                <w:sz w:val="18"/>
                <w:szCs w:val="18"/>
                <w:lang w:val="ru-RU"/>
              </w:rPr>
            </w:pPr>
            <w:r w:rsidRPr="00A70044">
              <w:rPr>
                <w:rFonts w:ascii="Nunito Sans" w:eastAsia="Nunito Sans" w:hAnsi="Nunito Sans" w:cs="Nunito Sans"/>
                <w:bCs/>
                <w:color w:val="000000" w:themeColor="text1"/>
                <w:sz w:val="18"/>
                <w:szCs w:val="18"/>
                <w:lang w:val="ru-RU"/>
              </w:rPr>
              <w:t>(заправка после срабатывания, освидетельствование)</w:t>
            </w:r>
          </w:p>
        </w:tc>
        <w:tc>
          <w:tcPr>
            <w:tcW w:w="10206" w:type="dxa"/>
            <w:vAlign w:val="center"/>
          </w:tcPr>
          <w:p w14:paraId="0E8CD32F" w14:textId="77777777" w:rsidR="00873193" w:rsidRPr="00873193" w:rsidRDefault="00873193" w:rsidP="00836C6D">
            <w:pPr>
              <w:jc w:val="center"/>
              <w:rPr>
                <w:rFonts w:ascii="Nunito Sans" w:eastAsia="Nunito Sans" w:hAnsi="Nunito Sans" w:cs="Nunito Sans"/>
                <w:b/>
                <w:color w:val="351C75"/>
                <w:lang w:val="ru-RU"/>
              </w:rPr>
            </w:pPr>
          </w:p>
        </w:tc>
      </w:tr>
    </w:tbl>
    <w:p w14:paraId="117F6626" w14:textId="1E0AAAD6" w:rsidR="00836C6D" w:rsidRPr="00873193" w:rsidRDefault="00836C6D" w:rsidP="00836C6D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</w:p>
    <w:tbl>
      <w:tblPr>
        <w:tblStyle w:val="ac"/>
        <w:tblW w:w="5257" w:type="pct"/>
        <w:jc w:val="center"/>
        <w:tblLayout w:type="fixed"/>
        <w:tblLook w:val="04A0" w:firstRow="1" w:lastRow="0" w:firstColumn="1" w:lastColumn="0" w:noHBand="0" w:noVBand="1"/>
      </w:tblPr>
      <w:tblGrid>
        <w:gridCol w:w="463"/>
        <w:gridCol w:w="1482"/>
        <w:gridCol w:w="1796"/>
        <w:gridCol w:w="1498"/>
        <w:gridCol w:w="1650"/>
        <w:gridCol w:w="1647"/>
        <w:gridCol w:w="1349"/>
        <w:gridCol w:w="1346"/>
        <w:gridCol w:w="1498"/>
        <w:gridCol w:w="2097"/>
        <w:gridCol w:w="1353"/>
      </w:tblGrid>
      <w:tr w:rsidR="00D22941" w:rsidRPr="0092524B" w14:paraId="3CC3DB33" w14:textId="77777777" w:rsidTr="002005EC">
        <w:trPr>
          <w:jc w:val="center"/>
        </w:trPr>
        <w:tc>
          <w:tcPr>
            <w:tcW w:w="143" w:type="pct"/>
            <w:vMerge w:val="restart"/>
          </w:tcPr>
          <w:p w14:paraId="6967D180" w14:textId="77777777" w:rsidR="00C70A4B" w:rsidRPr="00873193" w:rsidRDefault="00C70A4B" w:rsidP="00836C6D">
            <w:pPr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</w:pPr>
            <w:r w:rsidRPr="00873193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№</w:t>
            </w:r>
          </w:p>
          <w:p w14:paraId="7B6E69EA" w14:textId="2555D8B8" w:rsidR="0092524B" w:rsidRPr="00873193" w:rsidRDefault="0092524B" w:rsidP="00836C6D">
            <w:pPr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95" w:type="pct"/>
            <w:gridSpan w:val="5"/>
          </w:tcPr>
          <w:p w14:paraId="4EEF0819" w14:textId="1A20795F" w:rsidR="00C70A4B" w:rsidRPr="00FB55E6" w:rsidRDefault="00C70A4B" w:rsidP="008D60DC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FB55E6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 xml:space="preserve">Изделие </w:t>
            </w:r>
          </w:p>
        </w:tc>
        <w:tc>
          <w:tcPr>
            <w:tcW w:w="2362" w:type="pct"/>
            <w:gridSpan w:val="5"/>
          </w:tcPr>
          <w:p w14:paraId="0C89D24B" w14:textId="6ADCEFB3" w:rsidR="00C70A4B" w:rsidRPr="00FB55E6" w:rsidRDefault="00C70A4B" w:rsidP="008D60DC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FB55E6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Комплектность и техническое состояние</w:t>
            </w:r>
          </w:p>
        </w:tc>
      </w:tr>
      <w:tr w:rsidR="002005EC" w:rsidRPr="0092524B" w14:paraId="0ABAA310" w14:textId="77777777" w:rsidTr="002005EC">
        <w:trPr>
          <w:trHeight w:val="1836"/>
          <w:jc w:val="center"/>
        </w:trPr>
        <w:tc>
          <w:tcPr>
            <w:tcW w:w="143" w:type="pct"/>
            <w:vMerge/>
          </w:tcPr>
          <w:p w14:paraId="33132968" w14:textId="0F555D51" w:rsidR="00C70A4B" w:rsidRPr="00873193" w:rsidRDefault="00C70A4B" w:rsidP="00836C6D">
            <w:pPr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14:paraId="4C38DC84" w14:textId="77777777" w:rsidR="00A70044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4D5543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Дата изготовления МГП</w:t>
            </w:r>
          </w:p>
          <w:p w14:paraId="01285274" w14:textId="3C70931D" w:rsidR="00C70A4B" w:rsidRPr="004D5543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  <w:t>(</w:t>
            </w:r>
            <w:r w:rsidR="00A70044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  <w:t>приёмка</w:t>
            </w:r>
            <w:r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  <w:t xml:space="preserve"> ОТК)</w:t>
            </w:r>
          </w:p>
        </w:tc>
        <w:tc>
          <w:tcPr>
            <w:tcW w:w="555" w:type="pct"/>
            <w:vAlign w:val="center"/>
          </w:tcPr>
          <w:p w14:paraId="02EFCD30" w14:textId="76C94DAB" w:rsidR="00C70A4B" w:rsidRPr="00D22941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Тип МГП</w:t>
            </w:r>
          </w:p>
        </w:tc>
        <w:tc>
          <w:tcPr>
            <w:tcW w:w="463" w:type="pct"/>
            <w:vAlign w:val="center"/>
          </w:tcPr>
          <w:p w14:paraId="449F61E3" w14:textId="455F4169" w:rsidR="00C70A4B" w:rsidRPr="00D22941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Зав</w:t>
            </w:r>
            <w:r w:rsidR="004D5543"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  <w:lang w:val="ru-RU"/>
              </w:rPr>
              <w:t>.</w:t>
            </w: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 xml:space="preserve"> номер МГП или ЗПУ</w:t>
            </w:r>
          </w:p>
        </w:tc>
        <w:tc>
          <w:tcPr>
            <w:tcW w:w="510" w:type="pct"/>
            <w:vAlign w:val="center"/>
          </w:tcPr>
          <w:p w14:paraId="504A67E6" w14:textId="77777777" w:rsidR="00C70A4B" w:rsidRPr="00D22941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</w:p>
          <w:p w14:paraId="317B1053" w14:textId="798E0DE0" w:rsidR="00C70A4B" w:rsidRPr="00D22941" w:rsidRDefault="004D5543" w:rsidP="00873193">
            <w:pPr>
              <w:jc w:val="center"/>
              <w:rPr>
                <w:rFonts w:ascii="Nunito Sans" w:eastAsia="Nunito Sans" w:hAnsi="Nunito Sans" w:cs="Nunito Sans"/>
                <w:b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sz w:val="18"/>
                <w:szCs w:val="18"/>
                <w:lang w:val="ru-RU"/>
              </w:rPr>
              <w:t>Наименование</w:t>
            </w:r>
            <w:r w:rsidR="00C70A4B" w:rsidRPr="00D22941">
              <w:rPr>
                <w:rFonts w:ascii="Nunito Sans" w:eastAsia="Nunito Sans" w:hAnsi="Nunito Sans" w:cs="Nunito Sans"/>
                <w:b/>
                <w:sz w:val="18"/>
                <w:szCs w:val="18"/>
              </w:rPr>
              <w:t xml:space="preserve"> ГОТВ в МГП</w:t>
            </w:r>
          </w:p>
        </w:tc>
        <w:tc>
          <w:tcPr>
            <w:tcW w:w="509" w:type="pct"/>
            <w:vAlign w:val="center"/>
          </w:tcPr>
          <w:p w14:paraId="592E1CFD" w14:textId="2D1FE628" w:rsidR="00C70A4B" w:rsidRPr="00D22941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Организация, осуществившая последнюю заправку</w:t>
            </w:r>
          </w:p>
        </w:tc>
        <w:tc>
          <w:tcPr>
            <w:tcW w:w="417" w:type="pct"/>
            <w:vAlign w:val="center"/>
          </w:tcPr>
          <w:p w14:paraId="591AF1C5" w14:textId="4B150FC6" w:rsidR="00C70A4B" w:rsidRPr="00D22941" w:rsidRDefault="0011192E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  <w:lang w:val="ru-RU"/>
              </w:rPr>
              <w:t>Наличие ГОТВ в</w:t>
            </w:r>
            <w:r w:rsidR="00C70A4B"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 xml:space="preserve"> МГП</w:t>
            </w:r>
          </w:p>
        </w:tc>
        <w:tc>
          <w:tcPr>
            <w:tcW w:w="416" w:type="pct"/>
            <w:vAlign w:val="center"/>
          </w:tcPr>
          <w:p w14:paraId="79BA06ED" w14:textId="68C3D948" w:rsidR="00C70A4B" w:rsidRPr="00D22941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Фактическая масса ГОТВ в МГП, кг.</w:t>
            </w:r>
          </w:p>
        </w:tc>
        <w:tc>
          <w:tcPr>
            <w:tcW w:w="463" w:type="pct"/>
            <w:vAlign w:val="center"/>
          </w:tcPr>
          <w:p w14:paraId="70A8B5AB" w14:textId="36483678" w:rsidR="00C70A4B" w:rsidRPr="00D22941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Фактическое давление в МГП (кроме МГП с СО2 и Хладон 23) при 20 ± 2°С, МПа</w:t>
            </w:r>
          </w:p>
        </w:tc>
        <w:tc>
          <w:tcPr>
            <w:tcW w:w="648" w:type="pct"/>
            <w:vAlign w:val="center"/>
          </w:tcPr>
          <w:p w14:paraId="134E5FD4" w14:textId="6515DF65" w:rsidR="00C70A4B" w:rsidRPr="00D22941" w:rsidRDefault="0011192E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  <w:lang w:val="ru-RU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  <w:lang w:val="ru-RU"/>
              </w:rPr>
              <w:t>К</w:t>
            </w:r>
            <w:r w:rsidR="00C70A4B"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  <w:lang w:val="ru-RU"/>
              </w:rPr>
              <w:t>омплектност</w:t>
            </w: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  <w:lang w:val="ru-RU"/>
              </w:rPr>
              <w:t>ь</w:t>
            </w:r>
            <w:r w:rsidR="00C70A4B"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(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  <w:t>оригинал паспорта на МГП</w:t>
            </w:r>
            <w:r w:rsidR="004A3288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 (ПС МГП)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,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  <w:t xml:space="preserve"> оригинал паспорта на баллон</w:t>
            </w:r>
            <w:r w:rsidR="004A3288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 (ПС Б)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, </w:t>
            </w:r>
            <w:r w:rsidR="004A3288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колпак </w:t>
            </w:r>
            <w:r w:rsidR="00D22941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защитн</w:t>
            </w:r>
            <w:r w:rsidR="005D4C85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ый</w:t>
            </w:r>
            <w:r w:rsidR="004A3288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 (КЗ)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, заглушка</w:t>
            </w:r>
            <w:r w:rsidR="004A3288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r w:rsidR="00741EB1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 xml:space="preserve">защитная </w:t>
            </w:r>
            <w:r w:rsidR="004A3288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(ЗЗ)</w:t>
            </w:r>
            <w:r w:rsidR="00C70A4B"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  <w:lang w:val="ru-RU"/>
              </w:rPr>
              <w:t>, тара)</w:t>
            </w:r>
          </w:p>
        </w:tc>
        <w:tc>
          <w:tcPr>
            <w:tcW w:w="418" w:type="pct"/>
            <w:vAlign w:val="center"/>
          </w:tcPr>
          <w:p w14:paraId="39DF1E80" w14:textId="77777777" w:rsidR="00A70044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</w:pP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 xml:space="preserve">Фото и/или опись </w:t>
            </w:r>
            <w:r w:rsidR="00873193"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>повреждённых</w:t>
            </w:r>
            <w:r w:rsidRPr="00D22941">
              <w:rPr>
                <w:rFonts w:ascii="Nunito Sans" w:eastAsia="Nunito Sans" w:hAnsi="Nunito Sans" w:cs="Nunito Sans"/>
                <w:b/>
                <w:color w:val="000000" w:themeColor="text1"/>
                <w:sz w:val="18"/>
                <w:szCs w:val="18"/>
              </w:rPr>
              <w:t xml:space="preserve"> узлов МГП</w:t>
            </w:r>
          </w:p>
          <w:p w14:paraId="40BF017C" w14:textId="3FA1D6F6" w:rsidR="00C70A4B" w:rsidRPr="00A70044" w:rsidRDefault="00C70A4B" w:rsidP="00873193">
            <w:pPr>
              <w:jc w:val="center"/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</w:pPr>
            <w:r w:rsidRPr="00A70044">
              <w:rPr>
                <w:rFonts w:ascii="Nunito Sans" w:eastAsia="Nunito Sans" w:hAnsi="Nunito Sans" w:cs="Nunito Sans"/>
                <w:b/>
                <w:color w:val="000000" w:themeColor="text1"/>
                <w:sz w:val="16"/>
                <w:szCs w:val="16"/>
              </w:rPr>
              <w:t>(при наличии)</w:t>
            </w:r>
          </w:p>
        </w:tc>
      </w:tr>
      <w:tr w:rsidR="002005EC" w:rsidRPr="0092524B" w14:paraId="361220E3" w14:textId="77777777" w:rsidTr="007C1C88">
        <w:trPr>
          <w:jc w:val="center"/>
        </w:trPr>
        <w:tc>
          <w:tcPr>
            <w:tcW w:w="143" w:type="pct"/>
            <w:vAlign w:val="center"/>
          </w:tcPr>
          <w:p w14:paraId="01BD91F7" w14:textId="0BC21F42" w:rsidR="00C70A4B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458" w:type="pct"/>
            <w:vAlign w:val="center"/>
          </w:tcPr>
          <w:p w14:paraId="60955166" w14:textId="3F27EDF6" w:rsidR="00C70A4B" w:rsidRPr="0092524B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</w:pPr>
            <w:r w:rsidRPr="00DD1FAC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>01.07.2005</w:t>
            </w:r>
          </w:p>
        </w:tc>
        <w:tc>
          <w:tcPr>
            <w:tcW w:w="555" w:type="pct"/>
            <w:vAlign w:val="center"/>
          </w:tcPr>
          <w:p w14:paraId="5B609763" w14:textId="1B2C5869" w:rsidR="00C70A4B" w:rsidRPr="0092524B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</w:pPr>
            <w:r w:rsidRPr="00DD1FAC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 xml:space="preserve">МГП </w:t>
            </w:r>
            <w:r w:rsid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50</w:t>
            </w:r>
            <w:r w:rsidRPr="00DD1FAC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>-100</w:t>
            </w:r>
          </w:p>
        </w:tc>
        <w:tc>
          <w:tcPr>
            <w:tcW w:w="463" w:type="pct"/>
            <w:vAlign w:val="center"/>
          </w:tcPr>
          <w:p w14:paraId="239C9FF0" w14:textId="57FD1350" w:rsidR="00C70A4B" w:rsidRPr="0011192E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DD1FAC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>50-12345</w:t>
            </w:r>
            <w:r w:rsid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510" w:type="pct"/>
            <w:vAlign w:val="center"/>
          </w:tcPr>
          <w:p w14:paraId="4AB06E0A" w14:textId="58D4A2E8" w:rsidR="00C70A4B" w:rsidRPr="0092524B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</w:pPr>
            <w:r w:rsidRPr="00DD1FAC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>Хладон125</w:t>
            </w:r>
          </w:p>
        </w:tc>
        <w:tc>
          <w:tcPr>
            <w:tcW w:w="509" w:type="pct"/>
            <w:vAlign w:val="center"/>
          </w:tcPr>
          <w:p w14:paraId="6D7A43C8" w14:textId="032BB924" w:rsidR="00C70A4B" w:rsidRPr="0092524B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</w:pPr>
            <w:r w:rsidRPr="00DD1FAC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>АРТСОК</w:t>
            </w:r>
          </w:p>
        </w:tc>
        <w:tc>
          <w:tcPr>
            <w:tcW w:w="417" w:type="pct"/>
            <w:vAlign w:val="center"/>
          </w:tcPr>
          <w:p w14:paraId="06873ACF" w14:textId="2E8437FA" w:rsidR="00C70A4B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без ГОТВ</w:t>
            </w:r>
          </w:p>
        </w:tc>
        <w:tc>
          <w:tcPr>
            <w:tcW w:w="416" w:type="pct"/>
            <w:vAlign w:val="center"/>
          </w:tcPr>
          <w:p w14:paraId="0CE7C116" w14:textId="36DF286D" w:rsidR="00C70A4B" w:rsidRPr="00DD1FAC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463" w:type="pct"/>
            <w:vAlign w:val="center"/>
          </w:tcPr>
          <w:p w14:paraId="31E73113" w14:textId="2A1EB916" w:rsidR="00C70A4B" w:rsidRPr="00DD1FAC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648" w:type="pct"/>
            <w:vAlign w:val="center"/>
          </w:tcPr>
          <w:p w14:paraId="39070D84" w14:textId="78F1B33D" w:rsidR="00C70A4B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ПС МГП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– нет</w:t>
            </w:r>
          </w:p>
          <w:p w14:paraId="60664CA1" w14:textId="09E80031" w:rsid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 xml:space="preserve">ПС </w:t>
            </w:r>
            <w:r w:rsid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Б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-нет</w:t>
            </w:r>
          </w:p>
          <w:p w14:paraId="02E9F1AB" w14:textId="7A9DC0FE" w:rsid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КЗ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– нет</w:t>
            </w:r>
          </w:p>
          <w:p w14:paraId="27609E55" w14:textId="77777777" w:rsid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ЗЗ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-да</w:t>
            </w:r>
          </w:p>
          <w:p w14:paraId="0D5275B4" w14:textId="300C5260" w:rsidR="0011192E" w:rsidRPr="00DD1FAC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Тара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-нет</w:t>
            </w:r>
          </w:p>
        </w:tc>
        <w:tc>
          <w:tcPr>
            <w:tcW w:w="418" w:type="pct"/>
            <w:vAlign w:val="center"/>
          </w:tcPr>
          <w:p w14:paraId="2F7A3F07" w14:textId="0DDF8878" w:rsidR="00C70A4B" w:rsidRPr="00DD1FAC" w:rsidRDefault="00DD1FAC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№45</w:t>
            </w:r>
          </w:p>
        </w:tc>
      </w:tr>
      <w:tr w:rsidR="00D22941" w:rsidRPr="0092524B" w14:paraId="21B6FDAB" w14:textId="77777777" w:rsidTr="007C1C88">
        <w:trPr>
          <w:jc w:val="center"/>
        </w:trPr>
        <w:tc>
          <w:tcPr>
            <w:tcW w:w="143" w:type="pct"/>
            <w:vAlign w:val="center"/>
          </w:tcPr>
          <w:p w14:paraId="47B97C3C" w14:textId="3135E53E" w:rsidR="0011192E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458" w:type="pct"/>
            <w:vAlign w:val="center"/>
          </w:tcPr>
          <w:p w14:paraId="31DFD879" w14:textId="4FB91E09" w:rsidR="0011192E" w:rsidRPr="00DD1FAC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</w:pPr>
            <w:r w:rsidRP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</w:rPr>
              <w:t>02.08.1997</w:t>
            </w:r>
          </w:p>
        </w:tc>
        <w:tc>
          <w:tcPr>
            <w:tcW w:w="555" w:type="pct"/>
            <w:vAlign w:val="center"/>
          </w:tcPr>
          <w:p w14:paraId="73806927" w14:textId="47CD28CA" w:rsidR="0011192E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МГП-16-100-П</w:t>
            </w:r>
          </w:p>
        </w:tc>
        <w:tc>
          <w:tcPr>
            <w:tcW w:w="463" w:type="pct"/>
            <w:vAlign w:val="center"/>
          </w:tcPr>
          <w:p w14:paraId="204EFD26" w14:textId="6D28F99E" w:rsidR="0011192E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16-12345</w:t>
            </w:r>
          </w:p>
        </w:tc>
        <w:tc>
          <w:tcPr>
            <w:tcW w:w="510" w:type="pct"/>
            <w:vAlign w:val="center"/>
          </w:tcPr>
          <w:p w14:paraId="11525793" w14:textId="5B8BB922" w:rsidR="0011192E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СО2</w:t>
            </w:r>
          </w:p>
        </w:tc>
        <w:tc>
          <w:tcPr>
            <w:tcW w:w="509" w:type="pct"/>
            <w:vAlign w:val="center"/>
          </w:tcPr>
          <w:p w14:paraId="1EF661CB" w14:textId="03CFC2E7" w:rsidR="0011192E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ООО «ХХХ»</w:t>
            </w:r>
          </w:p>
        </w:tc>
        <w:tc>
          <w:tcPr>
            <w:tcW w:w="417" w:type="pct"/>
            <w:vAlign w:val="center"/>
          </w:tcPr>
          <w:p w14:paraId="6D1275D8" w14:textId="536202B7" w:rsidR="0011192E" w:rsidRP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с ГОТВ</w:t>
            </w:r>
          </w:p>
        </w:tc>
        <w:tc>
          <w:tcPr>
            <w:tcW w:w="416" w:type="pct"/>
            <w:vAlign w:val="center"/>
          </w:tcPr>
          <w:p w14:paraId="783FDC25" w14:textId="7C91513B" w:rsid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70</w:t>
            </w:r>
          </w:p>
        </w:tc>
        <w:tc>
          <w:tcPr>
            <w:tcW w:w="463" w:type="pct"/>
            <w:vAlign w:val="center"/>
          </w:tcPr>
          <w:p w14:paraId="44ED813C" w14:textId="6DE6472F" w:rsidR="0011192E" w:rsidRDefault="0011192E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648" w:type="pct"/>
            <w:vAlign w:val="center"/>
          </w:tcPr>
          <w:p w14:paraId="1B022ADA" w14:textId="12498EE0" w:rsidR="0011192E" w:rsidRP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ПС МГП</w:t>
            </w:r>
            <w:r w:rsidRP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да</w:t>
            </w:r>
          </w:p>
          <w:p w14:paraId="3D32AB63" w14:textId="79E75770" w:rsidR="0011192E" w:rsidRP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 xml:space="preserve">ПС </w:t>
            </w:r>
            <w:r w:rsidR="004A3288"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Б</w:t>
            </w:r>
            <w:r w:rsidRP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-нет</w:t>
            </w:r>
          </w:p>
          <w:p w14:paraId="5BE5C5A9" w14:textId="68A9CF61" w:rsidR="0011192E" w:rsidRP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КЗ</w:t>
            </w:r>
            <w:r w:rsidRP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да</w:t>
            </w:r>
          </w:p>
          <w:p w14:paraId="18DCD64A" w14:textId="77777777" w:rsidR="0011192E" w:rsidRP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ЗЗ</w:t>
            </w:r>
            <w:r w:rsidRP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-да</w:t>
            </w:r>
          </w:p>
          <w:p w14:paraId="6683B622" w14:textId="1B28A428" w:rsidR="0011192E" w:rsidRDefault="0011192E" w:rsidP="004A3288">
            <w:pPr>
              <w:jc w:val="left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 w:rsidRPr="004A3288">
              <w:rPr>
                <w:rFonts w:ascii="Nunito Sans" w:eastAsia="Nunito Sans" w:hAnsi="Nunito Sans" w:cs="Nunito Sans"/>
                <w:b/>
                <w:color w:val="000000" w:themeColor="text1"/>
                <w:sz w:val="20"/>
                <w:szCs w:val="20"/>
                <w:lang w:val="ru-RU"/>
              </w:rPr>
              <w:t>Тара</w:t>
            </w:r>
            <w:r w:rsidRPr="0011192E"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 xml:space="preserve"> -</w:t>
            </w: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  <w:tc>
          <w:tcPr>
            <w:tcW w:w="418" w:type="pct"/>
            <w:vAlign w:val="center"/>
          </w:tcPr>
          <w:p w14:paraId="65EF204C" w14:textId="2A7AA1BB" w:rsidR="0011192E" w:rsidRDefault="00311612" w:rsidP="00873193">
            <w:pPr>
              <w:jc w:val="center"/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Nunito Sans" w:eastAsia="Nunito Sans" w:hAnsi="Nunito Sans" w:cs="Nunito Sans"/>
                <w:bCs/>
                <w:color w:val="000000" w:themeColor="text1"/>
                <w:sz w:val="20"/>
                <w:szCs w:val="20"/>
                <w:lang w:val="ru-RU"/>
              </w:rPr>
              <w:t>нет</w:t>
            </w:r>
          </w:p>
        </w:tc>
      </w:tr>
    </w:tbl>
    <w:p w14:paraId="0CB7CC4D" w14:textId="77777777" w:rsidR="00D22941" w:rsidRDefault="00D22941" w:rsidP="00836C6D">
      <w:pPr>
        <w:rPr>
          <w:rFonts w:ascii="Nunito Sans" w:eastAsia="Nunito Sans" w:hAnsi="Nunito Sans" w:cs="Nunito Sans"/>
          <w:b/>
          <w:color w:val="351C75"/>
        </w:rPr>
      </w:pPr>
    </w:p>
    <w:p w14:paraId="64652323" w14:textId="282D452E" w:rsidR="002005EC" w:rsidRDefault="00D22941" w:rsidP="002005EC">
      <w:pPr>
        <w:jc w:val="center"/>
        <w:rPr>
          <w:rFonts w:ascii="Nunito Sans" w:eastAsia="Nunito Sans" w:hAnsi="Nunito Sans" w:cs="Nunito Sans"/>
          <w:b/>
          <w:color w:val="351C75"/>
        </w:rPr>
      </w:pPr>
      <w:bookmarkStart w:id="0" w:name="_Hlk215213112"/>
      <w:r w:rsidRPr="00D22941">
        <w:rPr>
          <w:rFonts w:ascii="Nunito Sans" w:eastAsia="Nunito Sans" w:hAnsi="Nunito Sans" w:cs="Nunito Sans"/>
          <w:b/>
          <w:color w:val="351C75"/>
        </w:rPr>
        <w:t>Дополнительная информация на следующем листе!</w:t>
      </w:r>
      <w:bookmarkEnd w:id="0"/>
    </w:p>
    <w:p w14:paraId="6BC3B399" w14:textId="77777777" w:rsidR="00FB55E6" w:rsidRDefault="00FB55E6" w:rsidP="002005EC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2072ED7D" w14:textId="2D470069" w:rsidR="00A90706" w:rsidRDefault="00A90706" w:rsidP="002005EC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D22941">
        <w:rPr>
          <w:rFonts w:ascii="Nunito Sans" w:eastAsia="Nunito Sans" w:hAnsi="Nunito Sans" w:cs="Nunito Sans"/>
          <w:b/>
          <w:color w:val="351C75"/>
        </w:rPr>
        <w:lastRenderedPageBreak/>
        <w:t>Внимание!</w:t>
      </w:r>
      <w:r w:rsidRPr="00D22941">
        <w:rPr>
          <w:rFonts w:ascii="Nunito Sans" w:eastAsia="Nunito Sans" w:hAnsi="Nunito Sans" w:cs="Nunito Sans"/>
          <w:b/>
          <w:color w:val="351C75"/>
          <w:sz w:val="20"/>
          <w:szCs w:val="20"/>
        </w:rPr>
        <w:t xml:space="preserve"> </w:t>
      </w:r>
      <w:r w:rsidRPr="00D22941">
        <w:rPr>
          <w:rFonts w:ascii="Nunito Sans" w:eastAsia="Nunito Sans" w:hAnsi="Nunito Sans" w:cs="Nunito Sans"/>
          <w:bCs/>
          <w:color w:val="351C75"/>
          <w:sz w:val="20"/>
          <w:szCs w:val="20"/>
        </w:rPr>
        <w:t>Для расчёта стоимости и определения перечня работ по освидетельствованию, ремонту и заправке модулей газового пожаротушения (МГП) необходимо заполнить опросный лист и выслать в наш адрес. Маркировка МГП нанесена на боковую часть баллона (со</w:t>
      </w:r>
      <w:r w:rsidR="007C55E3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 xml:space="preserve"> стороны</w:t>
      </w:r>
      <w:r w:rsidRPr="00D22941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 </w:t>
      </w:r>
      <w:r w:rsidR="007C55E3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>зоны обслуживания</w:t>
      </w:r>
      <w:r w:rsidRPr="00D22941">
        <w:rPr>
          <w:rFonts w:ascii="Nunito Sans" w:eastAsia="Nunito Sans" w:hAnsi="Nunito Sans" w:cs="Nunito Sans"/>
          <w:bCs/>
          <w:color w:val="351C75"/>
          <w:sz w:val="20"/>
          <w:szCs w:val="20"/>
        </w:rPr>
        <w:t>), там указаны сведения о заправке и заводском номере изделия. В случае отсутствия маркировки, необходимо сообщить номер запорно-пускового устройства (ЗПУ). Номер ЗПУ нанесён на его корпус (со</w:t>
      </w:r>
      <w:r w:rsidR="001D5D07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 xml:space="preserve"> стороны</w:t>
      </w:r>
      <w:r w:rsidRPr="00D22941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 </w:t>
      </w:r>
      <w:r w:rsidR="007C55E3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>зоны обслуживания</w:t>
      </w:r>
      <w:r w:rsidRPr="00D22941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). Коммерческое предложение будет направлено после предоставления информации о заводских номерах, комплектности и техническом состоянии </w:t>
      </w:r>
      <w:r w:rsidR="007C55E3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>МГП</w:t>
      </w:r>
      <w:r w:rsidRPr="00D22941">
        <w:rPr>
          <w:rFonts w:ascii="Nunito Sans" w:eastAsia="Nunito Sans" w:hAnsi="Nunito Sans" w:cs="Nunito Sans"/>
          <w:bCs/>
          <w:color w:val="351C75"/>
          <w:sz w:val="20"/>
          <w:szCs w:val="20"/>
        </w:rPr>
        <w:t>. В случае заправки газового огнетушащего вещества (ГОТВ) в МГП сторонними организациями - ГОТВ не будет учитываться для последующей заправки в МГП. Обращаем Ваше внимание, что АО «АРТСОК» выполняет работы по техническому освидетельствованию, ремонту и заправке модулей только собственного производства. АО «АРТСОК» не оказывает услуг по метрологической поверке и калибровке средств измерений.</w:t>
      </w:r>
    </w:p>
    <w:p w14:paraId="7B4B311B" w14:textId="2A2DD58B" w:rsidR="009F068C" w:rsidRPr="009F068C" w:rsidRDefault="00123859" w:rsidP="00123859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B65F69C" wp14:editId="0ED8965C">
            <wp:extent cx="4257675" cy="5200650"/>
            <wp:effectExtent l="0" t="0" r="9525" b="0"/>
            <wp:docPr id="1061" name="Рисунок 2" descr="МГП1.jpg">
              <a:extLst xmlns:a="http://schemas.openxmlformats.org/drawingml/2006/main">
                <a:ext uri="{FF2B5EF4-FFF2-40B4-BE49-F238E27FC236}">
                  <a16:creationId xmlns:a16="http://schemas.microsoft.com/office/drawing/2014/main" id="{EFA992E9-DB2D-4EA7-9AAE-7B8C867695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Рисунок 2" descr="МГП1.jpg">
                      <a:extLst>
                        <a:ext uri="{FF2B5EF4-FFF2-40B4-BE49-F238E27FC236}">
                          <a16:creationId xmlns:a16="http://schemas.microsoft.com/office/drawing/2014/main" id="{EFA992E9-DB2D-4EA7-9AAE-7B8C867695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477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1" locked="0" layoutInCell="1" hidden="0" allowOverlap="1" wp14:anchorId="009305C9" wp14:editId="427F87DD">
            <wp:simplePos x="0" y="0"/>
            <wp:positionH relativeFrom="page">
              <wp:align>right</wp:align>
            </wp:positionH>
            <wp:positionV relativeFrom="page">
              <wp:posOffset>7715250</wp:posOffset>
            </wp:positionV>
            <wp:extent cx="3752799" cy="2893966"/>
            <wp:effectExtent l="0" t="0" r="635" b="1905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799" cy="28939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F068C" w:rsidRPr="009F068C" w:rsidSect="002005EC">
      <w:headerReference w:type="first" r:id="rId10"/>
      <w:pgSz w:w="16838" w:h="11906" w:orient="landscape"/>
      <w:pgMar w:top="720" w:right="720" w:bottom="720" w:left="720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DB7E" w14:textId="77777777" w:rsidR="00721373" w:rsidRDefault="00721373">
      <w:r>
        <w:separator/>
      </w:r>
    </w:p>
  </w:endnote>
  <w:endnote w:type="continuationSeparator" w:id="0">
    <w:p w14:paraId="460F7199" w14:textId="77777777" w:rsidR="00721373" w:rsidRDefault="0072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1A3D" w14:textId="77777777" w:rsidR="00721373" w:rsidRDefault="00721373">
      <w:r>
        <w:separator/>
      </w:r>
    </w:p>
  </w:footnote>
  <w:footnote w:type="continuationSeparator" w:id="0">
    <w:p w14:paraId="6FC2B795" w14:textId="77777777" w:rsidR="00721373" w:rsidRDefault="0072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11192E"/>
    <w:rsid w:val="00123859"/>
    <w:rsid w:val="001671D2"/>
    <w:rsid w:val="00183A80"/>
    <w:rsid w:val="001D5D07"/>
    <w:rsid w:val="002005EC"/>
    <w:rsid w:val="002358C3"/>
    <w:rsid w:val="00247360"/>
    <w:rsid w:val="0027311C"/>
    <w:rsid w:val="002856B3"/>
    <w:rsid w:val="00290EF4"/>
    <w:rsid w:val="002E43E2"/>
    <w:rsid w:val="00311612"/>
    <w:rsid w:val="00416350"/>
    <w:rsid w:val="004A3288"/>
    <w:rsid w:val="004D5543"/>
    <w:rsid w:val="004E19B0"/>
    <w:rsid w:val="00545727"/>
    <w:rsid w:val="005D4C85"/>
    <w:rsid w:val="00656FA4"/>
    <w:rsid w:val="00695824"/>
    <w:rsid w:val="00721373"/>
    <w:rsid w:val="00741EB1"/>
    <w:rsid w:val="007746A3"/>
    <w:rsid w:val="007C1C88"/>
    <w:rsid w:val="007C55E3"/>
    <w:rsid w:val="007E75B7"/>
    <w:rsid w:val="008259C7"/>
    <w:rsid w:val="00836C6D"/>
    <w:rsid w:val="00873193"/>
    <w:rsid w:val="00876030"/>
    <w:rsid w:val="008D60DC"/>
    <w:rsid w:val="008D7DBF"/>
    <w:rsid w:val="00915D9F"/>
    <w:rsid w:val="0092524B"/>
    <w:rsid w:val="00984AC2"/>
    <w:rsid w:val="009B4A58"/>
    <w:rsid w:val="009B742C"/>
    <w:rsid w:val="009F068C"/>
    <w:rsid w:val="009F1A03"/>
    <w:rsid w:val="00A70044"/>
    <w:rsid w:val="00A70997"/>
    <w:rsid w:val="00A90706"/>
    <w:rsid w:val="00AF1D1F"/>
    <w:rsid w:val="00BD7678"/>
    <w:rsid w:val="00C70A4B"/>
    <w:rsid w:val="00C81BB0"/>
    <w:rsid w:val="00CA5477"/>
    <w:rsid w:val="00D22941"/>
    <w:rsid w:val="00D4617F"/>
    <w:rsid w:val="00D92737"/>
    <w:rsid w:val="00DA16C1"/>
    <w:rsid w:val="00DB20C7"/>
    <w:rsid w:val="00DD1FAC"/>
    <w:rsid w:val="00E43F3A"/>
    <w:rsid w:val="00E83979"/>
    <w:rsid w:val="00EC5052"/>
    <w:rsid w:val="00EF490C"/>
    <w:rsid w:val="00F52B90"/>
    <w:rsid w:val="00F5723A"/>
    <w:rsid w:val="00FB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  <w:style w:type="paragraph" w:customStyle="1" w:styleId="a9">
    <w:basedOn w:val="a"/>
    <w:next w:val="aa"/>
    <w:rsid w:val="00836C6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836C6D"/>
    <w:rPr>
      <w:rFonts w:ascii="Times New Roman" w:hAnsi="Times New Roman" w:cs="Times New Roman"/>
    </w:rPr>
  </w:style>
  <w:style w:type="paragraph" w:styleId="ab">
    <w:name w:val="No Spacing"/>
    <w:uiPriority w:val="1"/>
    <w:qFormat/>
    <w:rsid w:val="00545727"/>
  </w:style>
  <w:style w:type="table" w:styleId="ac">
    <w:name w:val="Table Grid"/>
    <w:basedOn w:val="a1"/>
    <w:uiPriority w:val="39"/>
    <w:rsid w:val="00273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EC9F-1290-44CA-81F4-3F2532A7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37</cp:revision>
  <cp:lastPrinted>2025-10-22T11:11:00Z</cp:lastPrinted>
  <dcterms:created xsi:type="dcterms:W3CDTF">2025-10-22T07:28:00Z</dcterms:created>
  <dcterms:modified xsi:type="dcterms:W3CDTF">2026-08-14T08:52:00Z</dcterms:modified>
</cp:coreProperties>
</file>